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413A6023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EE1E32">
        <w:rPr>
          <w:rFonts w:ascii="Times New Roman" w:eastAsia="Times New Roman" w:hAnsi="Times New Roman"/>
        </w:rPr>
        <w:t>ELA – Informative / Explanatory Text and Writing – Unit 3</w:t>
      </w:r>
    </w:p>
    <w:p w14:paraId="12AE012C" w14:textId="11953EC4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EE1E32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E68B814" w:rsidR="007A3CBD" w:rsidRPr="009C020E" w:rsidRDefault="00217079" w:rsidP="009C020E">
      <w:pPr>
        <w:pStyle w:val="Heading3"/>
        <w:rPr>
          <w:rFonts w:ascii="Times New Roman" w:eastAsia="Times New Roman" w:hAnsi="Times New Roman"/>
          <w:sz w:val="24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5C7F3886" w14:textId="77777777" w:rsidR="00EE1E32" w:rsidRDefault="00EE1E32" w:rsidP="00EE1E32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 the relationships or interactions between two or more individuals, events, ideas, or concepts in a historical, scientific, or technical text based on specific information in the text.</w:t>
      </w:r>
    </w:p>
    <w:p w14:paraId="17A859EE" w14:textId="77777777" w:rsidR="00EE1E32" w:rsidRDefault="00EE1E32" w:rsidP="00EE1E32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RI.5.6.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Analyze multiple accounts of the same event or topic, noting important similarities and differences in the point of view they represent.</w:t>
      </w:r>
    </w:p>
    <w:p w14:paraId="308EAC7E" w14:textId="77777777" w:rsidR="00EE1E32" w:rsidRDefault="00EE1E32" w:rsidP="00EE1E32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RI.5.7.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Draw on information from multiple print or digital sources, demonstrating the ability to locate an answer to a question quickly or to solve a problem efficiently.</w:t>
      </w:r>
    </w:p>
    <w:p w14:paraId="6C7C3DFB" w14:textId="77777777" w:rsidR="00EE1E32" w:rsidRDefault="00EE1E32" w:rsidP="00EE1E32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RI.5.9.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Integrate and reflect on (e.g. practical knowledge, historical/cultural context, and background knowledge) information from several texts on the same topic in order to write or speak about the subject knowledgeably.</w:t>
      </w:r>
    </w:p>
    <w:p w14:paraId="7562A8B6" w14:textId="77777777" w:rsidR="00EE1E32" w:rsidRDefault="00EE1E32" w:rsidP="00EE1E32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informative/explanatory texts to examine a topic and convey ideas and information clearly.</w:t>
      </w:r>
    </w:p>
    <w:p w14:paraId="64EF48EC" w14:textId="77777777" w:rsidR="00EE1E32" w:rsidRDefault="00EE1E32" w:rsidP="00EE1E32">
      <w:pPr>
        <w:pStyle w:val="Standard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Introduce a topic clearly to provide a focus and group related information logically; include text features such as headings, illustrations,</w:t>
      </w:r>
    </w:p>
    <w:p w14:paraId="4ACD7AD9" w14:textId="77777777" w:rsidR="00EE1E32" w:rsidRDefault="00EE1E32" w:rsidP="00EE1E32">
      <w:pPr>
        <w:pStyle w:val="Standard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multimedia when useful to aiding comprehension.</w:t>
      </w:r>
    </w:p>
    <w:p w14:paraId="47EEAD00" w14:textId="77777777" w:rsidR="00EE1E32" w:rsidRDefault="00EE1E32" w:rsidP="00EE1E32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informative/explanatory texts to examine a topic and convey ideas and information clearly.</w:t>
      </w:r>
    </w:p>
    <w:p w14:paraId="2A6FAE7F" w14:textId="77777777" w:rsidR="00EE1E32" w:rsidRDefault="00EE1E32" w:rsidP="00EE1E32">
      <w:pPr>
        <w:pStyle w:val="Standard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Develop the topic with facts, definitions, concrete details, quotations, or other information and examples related to the topic.</w:t>
      </w:r>
    </w:p>
    <w:p w14:paraId="1985FB48" w14:textId="77777777" w:rsidR="00EE1E32" w:rsidRDefault="00EE1E32" w:rsidP="00EE1E32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informative/explanatory texts to examine a topic and convey ideas and information clearly</w:t>
      </w:r>
    </w:p>
    <w:p w14:paraId="4405B506" w14:textId="77777777" w:rsidR="00EE1E32" w:rsidRDefault="00EE1E32" w:rsidP="00EE1E32">
      <w:pPr>
        <w:pStyle w:val="Standard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Link ideas within paragraphs and sections of information using words, phrases, and clauses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contrast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especially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9FE860A" w14:textId="77777777" w:rsidR="00EE1E32" w:rsidRDefault="00EE1E32" w:rsidP="00EE1E32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informative/explanatory texts to examine a topic and convey ideas and information clearly.</w:t>
      </w:r>
    </w:p>
    <w:p w14:paraId="246905D3" w14:textId="77777777" w:rsidR="00EE1E32" w:rsidRDefault="00EE1E32" w:rsidP="00EE1E32">
      <w:pPr>
        <w:pStyle w:val="Standard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Use precise language and domain-specific vocabulary to inform about or explain the topic.</w:t>
      </w:r>
    </w:p>
    <w:p w14:paraId="6C114179" w14:textId="77777777" w:rsidR="00EE1E32" w:rsidRDefault="00EE1E32" w:rsidP="00EE1E32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informative/explanatory texts to examine a topic and convey ideas and information clearly.</w:t>
      </w:r>
    </w:p>
    <w:p w14:paraId="6D09A648" w14:textId="77777777" w:rsidR="00EE1E32" w:rsidRDefault="00EE1E32" w:rsidP="00EE1E32">
      <w:pPr>
        <w:pStyle w:val="Standard"/>
        <w:tabs>
          <w:tab w:val="left" w:pos="13953"/>
        </w:tabs>
        <w:spacing w:after="20" w:line="240" w:lineRule="auto"/>
        <w:ind w:left="720" w:hanging="285"/>
      </w:pPr>
      <w:bookmarkStart w:id="0" w:name="_heading=h.gjdgxs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Provide a conclusion related to the information of explanation presented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63D0494" w14:textId="77777777" w:rsidR="00EE1E32" w:rsidRDefault="00EE1E32" w:rsidP="00EE1E32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Produce clear and coherent writing in which the development and organization are appropriate to task, purpose, and audience.</w:t>
      </w:r>
    </w:p>
    <w:p w14:paraId="0DE57550" w14:textId="77777777" w:rsidR="00EE1E32" w:rsidRDefault="00EE1E32" w:rsidP="00EE1E32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W.5.7.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Conduct short research projects that use several sources to build knowledge through investigation of different perspectives of a topic</w:t>
      </w:r>
    </w:p>
    <w:p w14:paraId="36D245D8" w14:textId="77777777" w:rsidR="00EE1E32" w:rsidRDefault="00EE1E32" w:rsidP="00EE1E32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W.5.8.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Recall relevant information from experiences or gather relevant information from print and digital sources; summarize or paraphrase information in notes and finished work, and provide a list of sources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BCE49C2" w14:textId="77777777" w:rsidR="00EE1E32" w:rsidRDefault="00EE1E32" w:rsidP="00EE1E32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Summarize the points a speaker makes and explain how each claim is supported by reasons and evidence.</w:t>
      </w:r>
    </w:p>
    <w:p w14:paraId="73F06C98" w14:textId="77777777" w:rsidR="00EE1E32" w:rsidRDefault="00EE1E32" w:rsidP="00EE1E32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 on a topic or text or present an opinion, sequencing ideas logically and using appropriate facts and relevant, descriptive details to support main ideas or themes; speak clearly at an understandable pace.</w:t>
      </w:r>
    </w:p>
    <w:p w14:paraId="6982EA3E" w14:textId="77777777" w:rsidR="00EE1E32" w:rsidRDefault="00EE1E32" w:rsidP="00EE1E32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SL.5.5.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multimedia components (e.g., graphics, sound) and visual displays in presentations when appropriate to enhance the development of main ideas or themes.</w:t>
      </w:r>
      <w:bookmarkStart w:id="1" w:name="bookmark=id.30j0zll"/>
      <w:bookmarkEnd w:id="1"/>
    </w:p>
    <w:p w14:paraId="5E61436F" w14:textId="65F54D95" w:rsidR="00EE1E32" w:rsidRDefault="00EE1E32" w:rsidP="00EE1E32">
      <w:pPr>
        <w:pStyle w:val="Standard"/>
        <w:tabs>
          <w:tab w:val="left" w:pos="2630"/>
        </w:tabs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SL.5.6.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Adapt speech to a variety of contexts and tasks, using formal English when appropriate to task and situation.</w:t>
      </w:r>
    </w:p>
    <w:p w14:paraId="52D8AF38" w14:textId="77DE8367" w:rsidR="00E47D15" w:rsidRPr="00612FCF" w:rsidRDefault="00E47D15" w:rsidP="00612FCF">
      <w:pPr>
        <w:pStyle w:val="Standard"/>
        <w:tabs>
          <w:tab w:val="left" w:pos="529"/>
          <w:tab w:val="center" w:pos="7200"/>
        </w:tabs>
      </w:pPr>
      <w:bookmarkStart w:id="2" w:name="_GoBack"/>
      <w:bookmarkEnd w:id="2"/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313FC8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26C0D3C2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RI.5.3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relationships between individuals, events, ideas, or concepts that interact within the text</w:t>
            </w:r>
          </w:p>
        </w:tc>
        <w:tc>
          <w:tcPr>
            <w:tcW w:w="2878" w:type="dxa"/>
          </w:tcPr>
          <w:p w14:paraId="569A3B3F" w14:textId="34B37ECD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C8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4E887173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RI.5.3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the relationships or interactions between two or more individuals, events, ideas, or concepts in a historical text based on specific information in the text</w:t>
            </w:r>
          </w:p>
        </w:tc>
        <w:tc>
          <w:tcPr>
            <w:tcW w:w="2878" w:type="dxa"/>
          </w:tcPr>
          <w:p w14:paraId="31EFE459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C8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6375168D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RI.5.3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the relationships or interactions between two or more individuals, events, ideas, or concepts in a scientific text based on specific information in the text</w:t>
            </w:r>
          </w:p>
        </w:tc>
        <w:tc>
          <w:tcPr>
            <w:tcW w:w="2878" w:type="dxa"/>
          </w:tcPr>
          <w:p w14:paraId="010B0DB9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C8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1DEF0DE5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RI.5.3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the relationships or interactions between two or more individuals, events, ideas, or concepts in a technical text based on specific information in the text</w:t>
            </w:r>
          </w:p>
        </w:tc>
        <w:tc>
          <w:tcPr>
            <w:tcW w:w="2878" w:type="dxa"/>
          </w:tcPr>
          <w:p w14:paraId="7970C1A2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C8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76F4C88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RI.5.6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same event or topic can be represented by different points of view</w:t>
            </w:r>
          </w:p>
        </w:tc>
        <w:tc>
          <w:tcPr>
            <w:tcW w:w="2878" w:type="dxa"/>
          </w:tcPr>
          <w:p w14:paraId="06A5CCCC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C8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27BDE80B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RI.5.6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note important similarities and differences in the point of view they represent</w:t>
            </w:r>
          </w:p>
        </w:tc>
        <w:tc>
          <w:tcPr>
            <w:tcW w:w="2878" w:type="dxa"/>
          </w:tcPr>
          <w:p w14:paraId="11EB0F8F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C8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3B7BB15B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RI.5.6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multiple accounts of the same event or topic</w:t>
            </w:r>
          </w:p>
        </w:tc>
        <w:tc>
          <w:tcPr>
            <w:tcW w:w="2878" w:type="dxa"/>
          </w:tcPr>
          <w:p w14:paraId="1C8B8373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C8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134FD53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RI.5.7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can be drawn on from multiple print or digital sources quickly and efficiently</w:t>
            </w:r>
          </w:p>
        </w:tc>
        <w:tc>
          <w:tcPr>
            <w:tcW w:w="2878" w:type="dxa"/>
          </w:tcPr>
          <w:p w14:paraId="730BE2E5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C8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78B35AB2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RI.5.7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 on information from multiple print or digital sources, demonstrating the ability to locate an answer to a question quickly</w:t>
            </w:r>
          </w:p>
        </w:tc>
        <w:tc>
          <w:tcPr>
            <w:tcW w:w="2878" w:type="dxa"/>
          </w:tcPr>
          <w:p w14:paraId="17AAF5DB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313FC8" w:rsidRPr="00CD2B3C" w:rsidRDefault="00313FC8" w:rsidP="00313F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C8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13AB55F4" w:rsidR="00313FC8" w:rsidRPr="0020595D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RI.5.9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reflect on (e.g. practical knowledge, historical/cultural context, and background knowledge) information from several texts on the same topic in order to write about the subject knowledgeably</w:t>
            </w:r>
          </w:p>
        </w:tc>
        <w:tc>
          <w:tcPr>
            <w:tcW w:w="2878" w:type="dxa"/>
          </w:tcPr>
          <w:p w14:paraId="2E939901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2F0D2BB6" w:rsidR="00313FC8" w:rsidRPr="0020595D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RI.5.9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reflect on (e.g. practical knowledge, historical/cultural context, and background knowledge) information from several texts on the same topic in order to speak about the subject knowledgeably</w:t>
            </w:r>
          </w:p>
        </w:tc>
        <w:tc>
          <w:tcPr>
            <w:tcW w:w="2878" w:type="dxa"/>
          </w:tcPr>
          <w:p w14:paraId="45B72B2E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2752B631" w:rsidR="00313FC8" w:rsidRPr="0020595D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W.5.2A.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informative/explanatory texts to examine a topic and convey ideas and information clearly</w:t>
            </w:r>
          </w:p>
        </w:tc>
        <w:tc>
          <w:tcPr>
            <w:tcW w:w="2878" w:type="dxa"/>
          </w:tcPr>
          <w:p w14:paraId="299E6EB7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1D1031D8" w14:textId="77777777" w:rsidTr="00751F34">
        <w:trPr>
          <w:trHeight w:val="1349"/>
        </w:trPr>
        <w:tc>
          <w:tcPr>
            <w:tcW w:w="2878" w:type="dxa"/>
          </w:tcPr>
          <w:p w14:paraId="6EDBEC19" w14:textId="1154FFEB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W.5.2A.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introduce a topic clearly to provide a focus</w:t>
            </w:r>
          </w:p>
        </w:tc>
        <w:tc>
          <w:tcPr>
            <w:tcW w:w="2878" w:type="dxa"/>
          </w:tcPr>
          <w:p w14:paraId="05FD6A81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5EB8E3C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8BC768E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11CE880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0C71A5EE" w14:textId="77777777" w:rsidTr="00751F34">
        <w:trPr>
          <w:trHeight w:val="1349"/>
        </w:trPr>
        <w:tc>
          <w:tcPr>
            <w:tcW w:w="2878" w:type="dxa"/>
          </w:tcPr>
          <w:p w14:paraId="09A5B1D8" w14:textId="7EF74A70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W.5.2.A.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related information logically</w:t>
            </w:r>
          </w:p>
        </w:tc>
        <w:tc>
          <w:tcPr>
            <w:tcW w:w="2878" w:type="dxa"/>
          </w:tcPr>
          <w:p w14:paraId="34A45B6D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5421AB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69C5205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6036CCC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14D9288D" w14:textId="77777777" w:rsidTr="00751F34">
        <w:trPr>
          <w:trHeight w:val="1349"/>
        </w:trPr>
        <w:tc>
          <w:tcPr>
            <w:tcW w:w="2878" w:type="dxa"/>
          </w:tcPr>
          <w:p w14:paraId="7C7DB36E" w14:textId="69F56623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W.5.2.A.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include text features such as headings, illustrations, and multimedia when useful to aiding comprehension</w:t>
            </w:r>
          </w:p>
        </w:tc>
        <w:tc>
          <w:tcPr>
            <w:tcW w:w="2878" w:type="dxa"/>
          </w:tcPr>
          <w:p w14:paraId="7D596CC2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AAE3A99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90ADD9E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0E4CEA9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2B8AD833" w14:textId="77777777" w:rsidTr="00751F34">
        <w:trPr>
          <w:trHeight w:val="1349"/>
        </w:trPr>
        <w:tc>
          <w:tcPr>
            <w:tcW w:w="2878" w:type="dxa"/>
          </w:tcPr>
          <w:p w14:paraId="41501930" w14:textId="0894E656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W.5.2.B.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the topic with facts, definitions, concrete details, quotations from a source, or other information and examples related to the topic</w:t>
            </w:r>
          </w:p>
        </w:tc>
        <w:tc>
          <w:tcPr>
            <w:tcW w:w="2878" w:type="dxa"/>
          </w:tcPr>
          <w:p w14:paraId="38E32167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C853386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D1683FB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3D20808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564C262A" w14:textId="77777777" w:rsidTr="00751F34">
        <w:trPr>
          <w:trHeight w:val="1349"/>
        </w:trPr>
        <w:tc>
          <w:tcPr>
            <w:tcW w:w="2878" w:type="dxa"/>
          </w:tcPr>
          <w:p w14:paraId="0E08D660" w14:textId="42610471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W.5.2.C.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link ideas within paragraphs and sections of information using words, phrases, and clauses (e.g.,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 contrast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especially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0414D794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E9EF84F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3A8BEFD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BB3A84C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05AFD66B" w14:textId="77777777" w:rsidTr="00751F34">
        <w:trPr>
          <w:trHeight w:val="1349"/>
        </w:trPr>
        <w:tc>
          <w:tcPr>
            <w:tcW w:w="2878" w:type="dxa"/>
          </w:tcPr>
          <w:p w14:paraId="1642FAE6" w14:textId="45C18031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W.5.2.D.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precise language and domain-specific vocabulary to inform about the topic</w:t>
            </w:r>
          </w:p>
        </w:tc>
        <w:tc>
          <w:tcPr>
            <w:tcW w:w="2878" w:type="dxa"/>
          </w:tcPr>
          <w:p w14:paraId="22A0153C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25B63CE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10BAD7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7DC9E41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2C44D3F6" w14:textId="77777777" w:rsidTr="00751F34">
        <w:trPr>
          <w:trHeight w:val="1349"/>
        </w:trPr>
        <w:tc>
          <w:tcPr>
            <w:tcW w:w="2878" w:type="dxa"/>
          </w:tcPr>
          <w:p w14:paraId="2BAFD6FC" w14:textId="67845DC1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W.5.2.D.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precise language and domain-specific vocabulary to explain the topic</w:t>
            </w:r>
          </w:p>
        </w:tc>
        <w:tc>
          <w:tcPr>
            <w:tcW w:w="2878" w:type="dxa"/>
          </w:tcPr>
          <w:p w14:paraId="13D75DB6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832D2A1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0C73737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59E12D2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745FA82E" w14:textId="77777777" w:rsidTr="00751F34">
        <w:trPr>
          <w:trHeight w:val="1349"/>
        </w:trPr>
        <w:tc>
          <w:tcPr>
            <w:tcW w:w="2878" w:type="dxa"/>
          </w:tcPr>
          <w:p w14:paraId="1F57CA7F" w14:textId="14C3DEC1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W.5.2.D.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use of precise language and domain specific vocabulary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can be used to explain and inform about a topic</w:t>
            </w:r>
          </w:p>
        </w:tc>
        <w:tc>
          <w:tcPr>
            <w:tcW w:w="2878" w:type="dxa"/>
          </w:tcPr>
          <w:p w14:paraId="06003538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10658F8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B9001B3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E9E2789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01193839" w14:textId="77777777" w:rsidTr="00751F34">
        <w:trPr>
          <w:trHeight w:val="1349"/>
        </w:trPr>
        <w:tc>
          <w:tcPr>
            <w:tcW w:w="2878" w:type="dxa"/>
          </w:tcPr>
          <w:p w14:paraId="237FF3B8" w14:textId="3F8E9E0D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W.5.2.E.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a conclusion related to the information of explanation presented</w:t>
            </w:r>
          </w:p>
        </w:tc>
        <w:tc>
          <w:tcPr>
            <w:tcW w:w="2878" w:type="dxa"/>
          </w:tcPr>
          <w:p w14:paraId="7EB5A871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A0BE5A6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75C8AD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2A0779B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06C4E446" w14:textId="77777777" w:rsidTr="00751F34">
        <w:trPr>
          <w:trHeight w:val="1349"/>
        </w:trPr>
        <w:tc>
          <w:tcPr>
            <w:tcW w:w="2878" w:type="dxa"/>
          </w:tcPr>
          <w:p w14:paraId="26D46A83" w14:textId="4A760521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 clear and coherent writing in which the development is appropriate to the task, purpose, and audience</w:t>
            </w:r>
          </w:p>
        </w:tc>
        <w:tc>
          <w:tcPr>
            <w:tcW w:w="2878" w:type="dxa"/>
          </w:tcPr>
          <w:p w14:paraId="3E06E9DF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46F863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FB3C8C6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2A59D4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0AAD5504" w14:textId="77777777" w:rsidTr="00751F34">
        <w:trPr>
          <w:trHeight w:val="1349"/>
        </w:trPr>
        <w:tc>
          <w:tcPr>
            <w:tcW w:w="2878" w:type="dxa"/>
          </w:tcPr>
          <w:p w14:paraId="3322031C" w14:textId="36A33DAA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W.5.4.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 clear and coherent writing in which the organization is appropriate to the task, purpose, and audience</w:t>
            </w:r>
          </w:p>
        </w:tc>
        <w:tc>
          <w:tcPr>
            <w:tcW w:w="2878" w:type="dxa"/>
          </w:tcPr>
          <w:p w14:paraId="3ADE06FD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2BEEC20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758E20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5DA16E6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3FD77560" w14:textId="77777777" w:rsidTr="00751F34">
        <w:trPr>
          <w:trHeight w:val="1349"/>
        </w:trPr>
        <w:tc>
          <w:tcPr>
            <w:tcW w:w="2878" w:type="dxa"/>
          </w:tcPr>
          <w:p w14:paraId="12BF84ED" w14:textId="47BEC25C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W.5.7.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several sources can be used to research or investigate a topic in order to build knowledge</w:t>
            </w:r>
          </w:p>
        </w:tc>
        <w:tc>
          <w:tcPr>
            <w:tcW w:w="2878" w:type="dxa"/>
          </w:tcPr>
          <w:p w14:paraId="585B3DC8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F5DF8A6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318CDBA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9990EBF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79B2FB93" w14:textId="77777777" w:rsidTr="00751F34">
        <w:trPr>
          <w:trHeight w:val="1349"/>
        </w:trPr>
        <w:tc>
          <w:tcPr>
            <w:tcW w:w="2878" w:type="dxa"/>
          </w:tcPr>
          <w:p w14:paraId="5E03D8A3" w14:textId="626A2E49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W.5.7.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 knowledge by researching different perspectives</w:t>
            </w:r>
          </w:p>
        </w:tc>
        <w:tc>
          <w:tcPr>
            <w:tcW w:w="2878" w:type="dxa"/>
          </w:tcPr>
          <w:p w14:paraId="549AC2CD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030074A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D949366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7E79104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383C3376" w14:textId="77777777" w:rsidTr="00751F34">
        <w:trPr>
          <w:trHeight w:val="1349"/>
        </w:trPr>
        <w:tc>
          <w:tcPr>
            <w:tcW w:w="2878" w:type="dxa"/>
          </w:tcPr>
          <w:p w14:paraId="075E6622" w14:textId="788EFFF8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W.5.8.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is a difference between paraphrasing and quoting</w:t>
            </w:r>
          </w:p>
        </w:tc>
        <w:tc>
          <w:tcPr>
            <w:tcW w:w="2878" w:type="dxa"/>
          </w:tcPr>
          <w:p w14:paraId="4B80D2DC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82617B7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868A07E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0E1F9E2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757002E2" w14:textId="77777777" w:rsidTr="00751F34">
        <w:trPr>
          <w:trHeight w:val="1349"/>
        </w:trPr>
        <w:tc>
          <w:tcPr>
            <w:tcW w:w="2878" w:type="dxa"/>
          </w:tcPr>
          <w:p w14:paraId="1C92007D" w14:textId="652B8246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W.5.8.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writers summarize and paraphrase information</w:t>
            </w:r>
          </w:p>
        </w:tc>
        <w:tc>
          <w:tcPr>
            <w:tcW w:w="2878" w:type="dxa"/>
          </w:tcPr>
          <w:p w14:paraId="28297867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9FCDBB6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485BC38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99287C9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679AE346" w14:textId="77777777" w:rsidTr="00751F34">
        <w:trPr>
          <w:trHeight w:val="1349"/>
        </w:trPr>
        <w:tc>
          <w:tcPr>
            <w:tcW w:w="2878" w:type="dxa"/>
          </w:tcPr>
          <w:p w14:paraId="1E324740" w14:textId="3C0DEBF1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W.5.8.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recall relevant information from experiences</w:t>
            </w:r>
          </w:p>
        </w:tc>
        <w:tc>
          <w:tcPr>
            <w:tcW w:w="2878" w:type="dxa"/>
          </w:tcPr>
          <w:p w14:paraId="09E436C6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315F936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D0657B2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75F21A8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711C7AEB" w14:textId="77777777" w:rsidTr="00751F34">
        <w:trPr>
          <w:trHeight w:val="1349"/>
        </w:trPr>
        <w:tc>
          <w:tcPr>
            <w:tcW w:w="2878" w:type="dxa"/>
          </w:tcPr>
          <w:p w14:paraId="4FBC0689" w14:textId="6CA4890C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W.5.8.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gather relevant information from print and digital sources</w:t>
            </w:r>
          </w:p>
        </w:tc>
        <w:tc>
          <w:tcPr>
            <w:tcW w:w="2878" w:type="dxa"/>
          </w:tcPr>
          <w:p w14:paraId="7B53A722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3FBCBC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F385C07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02F4951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0D3F27A7" w14:textId="77777777" w:rsidTr="00751F34">
        <w:trPr>
          <w:trHeight w:val="1349"/>
        </w:trPr>
        <w:tc>
          <w:tcPr>
            <w:tcW w:w="2878" w:type="dxa"/>
          </w:tcPr>
          <w:p w14:paraId="4166CE18" w14:textId="4AE0EBF6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SL.5.3.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reasons and evidence are used to summarize the points a speaker makes</w:t>
            </w:r>
          </w:p>
        </w:tc>
        <w:tc>
          <w:tcPr>
            <w:tcW w:w="2878" w:type="dxa"/>
          </w:tcPr>
          <w:p w14:paraId="1FFD3348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FA50C59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9D79F35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00364CF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0C7458DA" w14:textId="77777777" w:rsidTr="00751F34">
        <w:trPr>
          <w:trHeight w:val="1349"/>
        </w:trPr>
        <w:tc>
          <w:tcPr>
            <w:tcW w:w="2878" w:type="dxa"/>
          </w:tcPr>
          <w:p w14:paraId="7E90C6E9" w14:textId="668154B9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SL.5.3.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summarize the points a speaker makes</w:t>
            </w:r>
          </w:p>
        </w:tc>
        <w:tc>
          <w:tcPr>
            <w:tcW w:w="2878" w:type="dxa"/>
          </w:tcPr>
          <w:p w14:paraId="132BDC72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B4C860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677BEDF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AE27376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14755E1E" w14:textId="77777777" w:rsidTr="00751F34">
        <w:trPr>
          <w:trHeight w:val="1349"/>
        </w:trPr>
        <w:tc>
          <w:tcPr>
            <w:tcW w:w="2878" w:type="dxa"/>
          </w:tcPr>
          <w:p w14:paraId="5C20BB06" w14:textId="75A86329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SL.5.3.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how each claim is supported by reasons and evidence</w:t>
            </w:r>
          </w:p>
        </w:tc>
        <w:tc>
          <w:tcPr>
            <w:tcW w:w="2878" w:type="dxa"/>
          </w:tcPr>
          <w:p w14:paraId="6EB3CD96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2E2EFBA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7136C57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F30212C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30F20FDD" w14:textId="77777777" w:rsidTr="00751F34">
        <w:trPr>
          <w:trHeight w:val="1349"/>
        </w:trPr>
        <w:tc>
          <w:tcPr>
            <w:tcW w:w="2878" w:type="dxa"/>
          </w:tcPr>
          <w:p w14:paraId="23DF6E9A" w14:textId="515769C6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SL.5.4.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 on a topic</w:t>
            </w:r>
          </w:p>
        </w:tc>
        <w:tc>
          <w:tcPr>
            <w:tcW w:w="2878" w:type="dxa"/>
          </w:tcPr>
          <w:p w14:paraId="4DA2D805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B461BFE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BACD9DB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12E86B1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7C0A7743" w14:textId="77777777" w:rsidTr="00751F34">
        <w:trPr>
          <w:trHeight w:val="1349"/>
        </w:trPr>
        <w:tc>
          <w:tcPr>
            <w:tcW w:w="2878" w:type="dxa"/>
          </w:tcPr>
          <w:p w14:paraId="2490FB98" w14:textId="388E3E0D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SL.5.4.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 on a text</w:t>
            </w:r>
          </w:p>
        </w:tc>
        <w:tc>
          <w:tcPr>
            <w:tcW w:w="2878" w:type="dxa"/>
          </w:tcPr>
          <w:p w14:paraId="6910AE6A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FFFFB30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A5442BE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D9158D9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31128807" w14:textId="77777777" w:rsidTr="00751F34">
        <w:trPr>
          <w:trHeight w:val="1349"/>
        </w:trPr>
        <w:tc>
          <w:tcPr>
            <w:tcW w:w="2878" w:type="dxa"/>
          </w:tcPr>
          <w:p w14:paraId="63BAF65B" w14:textId="2EF93B6D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SL.5.4.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 ideas logically and using appropriate facts and relevant, descriptive details to support main ideas</w:t>
            </w:r>
          </w:p>
        </w:tc>
        <w:tc>
          <w:tcPr>
            <w:tcW w:w="2878" w:type="dxa"/>
          </w:tcPr>
          <w:p w14:paraId="1689DA87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19132E0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A59A04D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B679D83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740F80C1" w14:textId="77777777" w:rsidTr="00751F34">
        <w:trPr>
          <w:trHeight w:val="1349"/>
        </w:trPr>
        <w:tc>
          <w:tcPr>
            <w:tcW w:w="2878" w:type="dxa"/>
          </w:tcPr>
          <w:p w14:paraId="7F49287A" w14:textId="11CB6979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SL.5.5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multimedia components can enhance the development of main ideas or themes</w:t>
            </w:r>
          </w:p>
        </w:tc>
        <w:tc>
          <w:tcPr>
            <w:tcW w:w="2878" w:type="dxa"/>
          </w:tcPr>
          <w:p w14:paraId="34A2C7AF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3D345AF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B2544DC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FCF702F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68C83501" w14:textId="77777777" w:rsidTr="00751F34">
        <w:trPr>
          <w:trHeight w:val="1349"/>
        </w:trPr>
        <w:tc>
          <w:tcPr>
            <w:tcW w:w="2878" w:type="dxa"/>
          </w:tcPr>
          <w:p w14:paraId="06192932" w14:textId="63A665FE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SL.5.5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include multimedia components (e.g., graphics, sound) and visual displays in presentations when appropriate to enhance the development of main ideas</w:t>
            </w:r>
          </w:p>
        </w:tc>
        <w:tc>
          <w:tcPr>
            <w:tcW w:w="2878" w:type="dxa"/>
          </w:tcPr>
          <w:p w14:paraId="0E4E2421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6CCCBF8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9B9DBF5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A38314D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FC8" w:rsidRPr="00F358D9" w14:paraId="76E145CC" w14:textId="77777777" w:rsidTr="00751F34">
        <w:trPr>
          <w:trHeight w:val="1349"/>
        </w:trPr>
        <w:tc>
          <w:tcPr>
            <w:tcW w:w="2878" w:type="dxa"/>
          </w:tcPr>
          <w:p w14:paraId="217C4F38" w14:textId="3B3FA5A3" w:rsidR="00313FC8" w:rsidRDefault="00313FC8" w:rsidP="00313FC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SL.5.6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speakers adapt their speech appropriate to a task and situation</w:t>
            </w:r>
          </w:p>
        </w:tc>
        <w:tc>
          <w:tcPr>
            <w:tcW w:w="2878" w:type="dxa"/>
          </w:tcPr>
          <w:p w14:paraId="38F7CB58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40CB0F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1BABAFD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3A47320" w14:textId="77777777" w:rsidR="00313FC8" w:rsidRPr="0020595D" w:rsidRDefault="00313FC8" w:rsidP="00313FC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DE6B9" w14:textId="77777777" w:rsidR="00CC506F" w:rsidRDefault="00CC506F" w:rsidP="002E2912">
      <w:pPr>
        <w:spacing w:after="0" w:line="240" w:lineRule="auto"/>
      </w:pPr>
      <w:r>
        <w:separator/>
      </w:r>
    </w:p>
  </w:endnote>
  <w:endnote w:type="continuationSeparator" w:id="0">
    <w:p w14:paraId="08DFEA19" w14:textId="77777777" w:rsidR="00CC506F" w:rsidRDefault="00CC506F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2D71" w14:textId="049430C6" w:rsidR="003F6042" w:rsidRDefault="003F6042">
    <w:pPr>
      <w:pStyle w:val="Footer"/>
    </w:pPr>
    <w:r>
      <w:t>CAR_</w:t>
    </w:r>
    <w:r w:rsidR="00C710DA">
      <w:t>ELA</w:t>
    </w:r>
    <w:r>
      <w:t>-Gr.</w:t>
    </w:r>
    <w:r w:rsidR="00EE1E32">
      <w:t>5</w:t>
    </w:r>
    <w:r w:rsidR="0006122C">
      <w:t>-</w:t>
    </w:r>
    <w:r w:rsidR="00EE1E32">
      <w:t>Unit 3</w:t>
    </w:r>
    <w:r>
      <w:ptab w:relativeTo="margin" w:alignment="center" w:leader="none"/>
    </w:r>
    <w:r>
      <w:ptab w:relativeTo="margin" w:alignment="right" w:leader="none"/>
    </w:r>
    <w:r>
      <w:t>august.2019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D41E9" w14:textId="77777777" w:rsidR="00CC506F" w:rsidRDefault="00CC506F" w:rsidP="002E2912">
      <w:pPr>
        <w:spacing w:after="0" w:line="240" w:lineRule="auto"/>
      </w:pPr>
      <w:r>
        <w:separator/>
      </w:r>
    </w:p>
  </w:footnote>
  <w:footnote w:type="continuationSeparator" w:id="0">
    <w:p w14:paraId="6693A2BD" w14:textId="77777777" w:rsidR="00CC506F" w:rsidRDefault="00CC506F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13FC8"/>
    <w:rsid w:val="00335177"/>
    <w:rsid w:val="003426F8"/>
    <w:rsid w:val="00354A67"/>
    <w:rsid w:val="00360592"/>
    <w:rsid w:val="00363A81"/>
    <w:rsid w:val="00383A9A"/>
    <w:rsid w:val="00385E54"/>
    <w:rsid w:val="003B521D"/>
    <w:rsid w:val="003B7C1C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2FCF"/>
    <w:rsid w:val="006146FF"/>
    <w:rsid w:val="00640ADB"/>
    <w:rsid w:val="00645868"/>
    <w:rsid w:val="00645A91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C506F"/>
    <w:rsid w:val="00CD2B3C"/>
    <w:rsid w:val="00D2140D"/>
    <w:rsid w:val="00D42ED9"/>
    <w:rsid w:val="00D61E4D"/>
    <w:rsid w:val="00D71BAE"/>
    <w:rsid w:val="00DD7BB2"/>
    <w:rsid w:val="00E15100"/>
    <w:rsid w:val="00E32A3C"/>
    <w:rsid w:val="00E47D15"/>
    <w:rsid w:val="00E71955"/>
    <w:rsid w:val="00E7629E"/>
    <w:rsid w:val="00E81B1A"/>
    <w:rsid w:val="00EC4DEF"/>
    <w:rsid w:val="00EE06A1"/>
    <w:rsid w:val="00EE1E32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EE1E32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6</cp:revision>
  <dcterms:created xsi:type="dcterms:W3CDTF">2019-08-14T18:11:00Z</dcterms:created>
  <dcterms:modified xsi:type="dcterms:W3CDTF">2019-08-19T15:11:00Z</dcterms:modified>
</cp:coreProperties>
</file>